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C311D8C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5E2A">
        <w:rPr>
          <w:rFonts w:ascii="Arial" w:hAnsi="Arial" w:cs="Arial"/>
          <w:b/>
          <w:sz w:val="24"/>
          <w:szCs w:val="24"/>
          <w:u w:val="single"/>
        </w:rPr>
        <w:t>April 1</w:t>
      </w:r>
      <w:r w:rsidR="004408AE">
        <w:rPr>
          <w:rFonts w:ascii="Arial" w:hAnsi="Arial" w:cs="Arial"/>
          <w:b/>
          <w:sz w:val="24"/>
          <w:szCs w:val="24"/>
          <w:u w:val="single"/>
        </w:rPr>
        <w:t>5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9E39A4">
        <w:rPr>
          <w:rFonts w:ascii="Arial" w:hAnsi="Arial" w:cs="Arial"/>
          <w:b/>
          <w:sz w:val="24"/>
          <w:szCs w:val="24"/>
          <w:u w:val="single"/>
        </w:rPr>
        <w:t>Immediately Following Budget Workshop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14020BC" w14:textId="77777777" w:rsidR="004408AE" w:rsidRDefault="004408AE" w:rsidP="009E1008">
      <w:pPr>
        <w:pStyle w:val="NormalWeb"/>
        <w:spacing w:before="0" w:beforeAutospacing="0" w:after="0" w:afterAutospacing="0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https://us06web.zoom.us/j/86393092038?pwd=hHyH9E1pMZGTUNNhzabMhTZZbmMOR6.1</w:t>
        </w:r>
      </w:hyperlink>
      <w:r>
        <w:t xml:space="preserve"> </w:t>
      </w:r>
    </w:p>
    <w:p w14:paraId="1434797B" w14:textId="77777777" w:rsidR="004408AE" w:rsidRDefault="004408AE" w:rsidP="009E1008">
      <w:pPr>
        <w:pStyle w:val="NormalWeb"/>
        <w:spacing w:before="0" w:beforeAutospacing="0" w:after="0" w:afterAutospacing="0"/>
      </w:pPr>
      <w:r>
        <w:t xml:space="preserve">Meeting ID: 863 9309 2038 </w:t>
      </w:r>
      <w:r>
        <w:br/>
        <w:t xml:space="preserve">Passcode: 146819 </w:t>
      </w:r>
    </w:p>
    <w:p w14:paraId="3C252B77" w14:textId="77777777" w:rsidR="004408AE" w:rsidRDefault="004408AE" w:rsidP="009E1008">
      <w:pPr>
        <w:pStyle w:val="NormalWeb"/>
        <w:spacing w:before="0" w:beforeAutospacing="0" w:after="0" w:afterAutospacing="0"/>
      </w:pPr>
      <w:r>
        <w:t xml:space="preserve">Find your local number: </w:t>
      </w:r>
      <w:hyperlink r:id="rId9" w:history="1">
        <w:r>
          <w:rPr>
            <w:rStyle w:val="Hyperlink"/>
          </w:rPr>
          <w:t>https://us06web.zoom.us/u/kdUa1JUkHA</w:t>
        </w:r>
      </w:hyperlink>
      <w:r>
        <w:t xml:space="preserve"> </w:t>
      </w:r>
    </w:p>
    <w:p w14:paraId="668A0E52" w14:textId="77777777" w:rsidR="009E1008" w:rsidRDefault="009E1008" w:rsidP="009E1008">
      <w:pPr>
        <w:pStyle w:val="NormalWeb"/>
        <w:spacing w:before="0" w:beforeAutospacing="0" w:after="0" w:afterAutospacing="0"/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B3E5F45" w14:textId="76AABC69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6DC77192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6F5197">
        <w:rPr>
          <w:rFonts w:ascii="New Times Roman" w:hAnsi="New Times Roman" w:cs="Arial"/>
          <w:b/>
          <w:sz w:val="20"/>
          <w:szCs w:val="20"/>
        </w:rPr>
        <w:t>April 1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175CEA0C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126604">
        <w:rPr>
          <w:rFonts w:ascii="New Times Roman" w:hAnsi="New Times Roman" w:cs="Arial"/>
          <w:b/>
          <w:sz w:val="20"/>
          <w:szCs w:val="20"/>
        </w:rPr>
        <w:t>April 1</w:t>
      </w:r>
      <w:r w:rsidR="006F5197">
        <w:rPr>
          <w:rFonts w:ascii="New Times Roman" w:hAnsi="New Times Roman" w:cs="Arial"/>
          <w:b/>
          <w:sz w:val="20"/>
          <w:szCs w:val="20"/>
        </w:rPr>
        <w:t>5</w:t>
      </w:r>
      <w:r w:rsidR="008609A4">
        <w:rPr>
          <w:rFonts w:ascii="New Times Roman" w:hAnsi="New Times Roman" w:cs="Arial"/>
          <w:b/>
          <w:sz w:val="20"/>
          <w:szCs w:val="20"/>
        </w:rPr>
        <w:t>,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6362BC62" w14:textId="6DF28D0B" w:rsidR="00B442EF" w:rsidRDefault="00B442EF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5A8CCBBF" w14:textId="77777777" w:rsidR="008618A5" w:rsidRDefault="008618A5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3E1713C1" w14:textId="39B86F70" w:rsidR="00BE76AD" w:rsidRDefault="0012660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4.0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BE76AD">
        <w:rPr>
          <w:rFonts w:ascii="New Times Roman" w:hAnsi="New Times Roman" w:cs="Arial"/>
          <w:b/>
          <w:sz w:val="20"/>
          <w:szCs w:val="20"/>
        </w:rPr>
        <w:t xml:space="preserve">Approval of the Contract for work on the Baseball field- Action Item </w:t>
      </w:r>
    </w:p>
    <w:p w14:paraId="39E1973A" w14:textId="77777777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E4EE637" w14:textId="303F5086" w:rsidR="005D5067" w:rsidRDefault="002B4469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126604">
        <w:rPr>
          <w:rFonts w:ascii="New Times Roman" w:hAnsi="New Times Roman" w:cs="Arial"/>
          <w:b/>
          <w:sz w:val="20"/>
          <w:szCs w:val="20"/>
        </w:rPr>
        <w:t xml:space="preserve">Discussion of Town Clean-Up- Discussion/Possible Action  </w:t>
      </w:r>
    </w:p>
    <w:p w14:paraId="6D5A68B9" w14:textId="77777777" w:rsidR="00126604" w:rsidRDefault="0012660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BFCD18A" w14:textId="0E957B03" w:rsidR="00126604" w:rsidRDefault="00A65226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A65226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  <w:r w:rsidR="001E2534" w:rsidRPr="00A65226">
        <w:rPr>
          <w:rFonts w:ascii="New Times Roman" w:hAnsi="New Times Roman" w:cs="Arial"/>
          <w:b/>
          <w:sz w:val="20"/>
          <w:szCs w:val="20"/>
          <w:u w:val="single"/>
        </w:rPr>
        <w:t xml:space="preserve"> </w:t>
      </w:r>
    </w:p>
    <w:p w14:paraId="75E816C9" w14:textId="77777777" w:rsidR="00A65226" w:rsidRDefault="00A65226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6E3CD579" w14:textId="77777777" w:rsidR="006C042E" w:rsidRDefault="00F665C3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6.0</w:t>
      </w:r>
      <w:r w:rsidR="005B7FAD">
        <w:rPr>
          <w:rFonts w:ascii="New Times Roman" w:hAnsi="New Times Roman" w:cs="Arial"/>
          <w:b/>
          <w:sz w:val="20"/>
          <w:szCs w:val="20"/>
        </w:rPr>
        <w:tab/>
        <w:t>Proclamation declaring April Alcohol Awareness Month- Deana Lopez- Torrance County DWI Coordinator</w:t>
      </w:r>
    </w:p>
    <w:p w14:paraId="76784D61" w14:textId="77777777" w:rsidR="006C042E" w:rsidRDefault="006C042E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105DC94" w14:textId="36EB69C9" w:rsidR="006C042E" w:rsidRPr="006C042E" w:rsidRDefault="006C042E" w:rsidP="006C042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 w:rsidRPr="006C042E">
        <w:rPr>
          <w:rFonts w:ascii="New Times Roman" w:hAnsi="New Times Roman"/>
          <w:b/>
          <w:sz w:val="20"/>
          <w:szCs w:val="20"/>
        </w:rPr>
        <w:t>7.0</w:t>
      </w:r>
      <w:r w:rsidRPr="006C042E">
        <w:rPr>
          <w:rFonts w:ascii="New Times Roman" w:hAnsi="New Times Roman"/>
          <w:b/>
          <w:sz w:val="20"/>
          <w:szCs w:val="20"/>
        </w:rPr>
        <w:tab/>
        <w:t>Presentation of the FY23 Audit- Patillo, Brown &amp; Hill, LLP</w:t>
      </w:r>
    </w:p>
    <w:p w14:paraId="58EBC047" w14:textId="77777777" w:rsidR="006C042E" w:rsidRPr="006C042E" w:rsidRDefault="006C042E" w:rsidP="006C042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673C4B91" w14:textId="184FD5C2" w:rsidR="006C042E" w:rsidRPr="006C042E" w:rsidRDefault="006C042E" w:rsidP="006C042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 w:rsidRPr="006C042E">
        <w:rPr>
          <w:rFonts w:ascii="New Times Roman" w:hAnsi="New Times Roman"/>
          <w:b/>
          <w:sz w:val="20"/>
          <w:szCs w:val="20"/>
        </w:rPr>
        <w:t>8.0</w:t>
      </w:r>
      <w:r w:rsidRPr="006C042E">
        <w:rPr>
          <w:rFonts w:ascii="New Times Roman" w:hAnsi="New Times Roman"/>
          <w:b/>
          <w:sz w:val="20"/>
          <w:szCs w:val="20"/>
        </w:rPr>
        <w:tab/>
        <w:t xml:space="preserve">Approval of Resolution 2024-07 Acceptance and Approval of the FY23 Audit- Action Item Roll Call Vote </w:t>
      </w:r>
    </w:p>
    <w:p w14:paraId="5E7013E8" w14:textId="48669C54" w:rsidR="005B7FAD" w:rsidRDefault="00F665C3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ab/>
      </w:r>
    </w:p>
    <w:p w14:paraId="6EA4DDD7" w14:textId="3DAE0B8D" w:rsidR="00742D91" w:rsidRDefault="006C042E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5B7FAD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r w:rsidR="00F665C3">
        <w:rPr>
          <w:rFonts w:ascii="New Times Roman" w:hAnsi="New Times Roman" w:cs="Arial"/>
          <w:b/>
          <w:sz w:val="20"/>
          <w:szCs w:val="20"/>
        </w:rPr>
        <w:t>Discussion/Approval of Xpress Bill Pay – Action Item</w:t>
      </w:r>
      <w:r w:rsidR="005B7FAD">
        <w:rPr>
          <w:rFonts w:ascii="New Times Roman" w:hAnsi="New Times Roman" w:cs="Arial"/>
          <w:b/>
          <w:sz w:val="20"/>
          <w:szCs w:val="20"/>
        </w:rPr>
        <w:t xml:space="preserve">  </w:t>
      </w:r>
    </w:p>
    <w:p w14:paraId="068BDCD3" w14:textId="77777777" w:rsidR="005B7FAD" w:rsidRDefault="005B7F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360DBF09" w:rsidR="001B125C" w:rsidRPr="00086570" w:rsidRDefault="006C042E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1DD4E579" w14:textId="77777777" w:rsidR="00B442EF" w:rsidRDefault="00B442EF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0FBD840" w14:textId="4C34D3BF" w:rsidR="00B442EF" w:rsidRDefault="00406CCA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11</w:t>
      </w:r>
      <w:r w:rsidR="00B442EF">
        <w:rPr>
          <w:rFonts w:ascii="New Times Roman" w:hAnsi="New Times Roman"/>
          <w:b/>
          <w:sz w:val="20"/>
          <w:szCs w:val="20"/>
        </w:rPr>
        <w:t xml:space="preserve">.0    </w:t>
      </w:r>
      <w:r w:rsidR="00B442EF"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</w:p>
    <w:p w14:paraId="4B50EEEE" w14:textId="783D84BA" w:rsidR="00B442EF" w:rsidRDefault="00B442EF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 xml:space="preserve">             </w:t>
      </w:r>
      <w:r>
        <w:rPr>
          <w:rFonts w:ascii="New Times Roman" w:hAnsi="New Times Roman"/>
          <w:b/>
        </w:rPr>
        <w:t>personnel.</w:t>
      </w:r>
    </w:p>
    <w:p w14:paraId="14F644D2" w14:textId="77777777" w:rsidR="009E1008" w:rsidRDefault="009E1008" w:rsidP="00B442EF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Pr="00086570" w:rsidRDefault="006C042E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3F38D" w14:textId="77777777" w:rsidR="00B924CB" w:rsidRDefault="00B924CB" w:rsidP="00C266AB">
      <w:pPr>
        <w:spacing w:after="0"/>
      </w:pPr>
      <w:r>
        <w:separator/>
      </w:r>
    </w:p>
  </w:endnote>
  <w:endnote w:type="continuationSeparator" w:id="0">
    <w:p w14:paraId="07BCC07D" w14:textId="77777777" w:rsidR="00B924CB" w:rsidRDefault="00B924C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7A2B" w14:textId="77777777" w:rsidR="00B924CB" w:rsidRDefault="00B924CB" w:rsidP="00C266AB">
      <w:pPr>
        <w:spacing w:after="0"/>
      </w:pPr>
      <w:r>
        <w:separator/>
      </w:r>
    </w:p>
  </w:footnote>
  <w:footnote w:type="continuationSeparator" w:id="0">
    <w:p w14:paraId="59AB90C8" w14:textId="77777777" w:rsidR="00B924CB" w:rsidRDefault="00B924C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93092038?pwd=hHyH9E1pMZGTUNNhzabMhTZZbmMOR6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dUa1JUk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8</cp:revision>
  <cp:lastPrinted>2024-03-29T16:20:00Z</cp:lastPrinted>
  <dcterms:created xsi:type="dcterms:W3CDTF">2024-04-10T22:13:00Z</dcterms:created>
  <dcterms:modified xsi:type="dcterms:W3CDTF">2024-04-12T19:48:00Z</dcterms:modified>
</cp:coreProperties>
</file>